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98C08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C301DB7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4B6B6430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53D9EB7D" w14:textId="77777777" w:rsidR="00B830E2" w:rsidRDefault="00B830E2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33AAB3DC" w14:textId="7C6793FE" w:rsidR="00B830E2" w:rsidRPr="00B830E2" w:rsidRDefault="00B830E2" w:rsidP="00B830E2">
      <w:pPr>
        <w:spacing w:after="11" w:line="247" w:lineRule="auto"/>
        <w:ind w:left="-5" w:hanging="10"/>
      </w:pPr>
      <w:r w:rsidRPr="00B830E2">
        <w:t>Datum: 2.4.2024</w:t>
      </w:r>
    </w:p>
    <w:p w14:paraId="6489022F" w14:textId="3826DE0C" w:rsidR="00B830E2" w:rsidRPr="00B830E2" w:rsidRDefault="00B830E2" w:rsidP="00B830E2">
      <w:pPr>
        <w:spacing w:after="11" w:line="247" w:lineRule="auto"/>
        <w:ind w:left="-5" w:hanging="10"/>
      </w:pPr>
      <w:r>
        <w:t>Oznaka:</w:t>
      </w:r>
      <w:r w:rsidRPr="00B830E2">
        <w:t xml:space="preserve"> EP 1/24</w:t>
      </w:r>
    </w:p>
    <w:p w14:paraId="075AB624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92C33A3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983AD59" w14:textId="3E0A38A7" w:rsidR="00972B55" w:rsidRPr="004F42BE" w:rsidRDefault="00972B55" w:rsidP="004F42BE">
      <w:pPr>
        <w:spacing w:after="11" w:line="247" w:lineRule="auto"/>
        <w:ind w:left="-5" w:hanging="10"/>
        <w:jc w:val="center"/>
        <w:rPr>
          <w:b/>
          <w:bCs/>
          <w:sz w:val="24"/>
          <w:szCs w:val="24"/>
        </w:rPr>
      </w:pPr>
      <w:r w:rsidRPr="004F42BE">
        <w:rPr>
          <w:b/>
          <w:bCs/>
          <w:highlight w:val="darkGray"/>
        </w:rPr>
        <w:t>Povabilo k oddaji ponudbe</w:t>
      </w:r>
    </w:p>
    <w:p w14:paraId="3693C886" w14:textId="77777777" w:rsidR="00972B55" w:rsidRDefault="00972B55" w:rsidP="00237BEE">
      <w:pPr>
        <w:spacing w:after="11" w:line="247" w:lineRule="auto"/>
        <w:ind w:left="-5" w:hanging="10"/>
        <w:jc w:val="both"/>
        <w:rPr>
          <w:b/>
          <w:bCs/>
        </w:rPr>
      </w:pPr>
    </w:p>
    <w:p w14:paraId="32CA3C8A" w14:textId="77777777" w:rsidR="004F42BE" w:rsidRDefault="004F42BE" w:rsidP="00237BEE">
      <w:pPr>
        <w:spacing w:after="11" w:line="247" w:lineRule="auto"/>
        <w:ind w:left="-5" w:hanging="10"/>
        <w:jc w:val="both"/>
      </w:pPr>
      <w:r>
        <w:t>Vabimo vas k oddaji ponudbe za predmet.</w:t>
      </w:r>
    </w:p>
    <w:p w14:paraId="64681EA7" w14:textId="77777777" w:rsidR="004F42BE" w:rsidRDefault="004F42BE" w:rsidP="00237BEE">
      <w:pPr>
        <w:spacing w:after="11" w:line="247" w:lineRule="auto"/>
        <w:ind w:left="-5" w:hanging="10"/>
        <w:jc w:val="both"/>
      </w:pPr>
    </w:p>
    <w:p w14:paraId="677925E2" w14:textId="77777777" w:rsidR="004F42BE" w:rsidRDefault="004F42BE" w:rsidP="00237BEE">
      <w:pPr>
        <w:spacing w:after="11" w:line="247" w:lineRule="auto"/>
        <w:ind w:left="-5" w:hanging="10"/>
        <w:jc w:val="both"/>
      </w:pPr>
      <w:r>
        <w:t>DOBAVA IN MONTAŽA POHIŠTVA ZA RTG ODDELEK</w:t>
      </w:r>
    </w:p>
    <w:p w14:paraId="34AB4CC0" w14:textId="77777777" w:rsidR="004F42BE" w:rsidRDefault="004F42BE" w:rsidP="00237BEE">
      <w:pPr>
        <w:spacing w:after="11" w:line="247" w:lineRule="auto"/>
        <w:ind w:left="-5" w:hanging="10"/>
        <w:jc w:val="both"/>
      </w:pPr>
    </w:p>
    <w:p w14:paraId="285DB0BC" w14:textId="77777777" w:rsidR="004F42BE" w:rsidRDefault="004F42BE" w:rsidP="00237BEE">
      <w:pPr>
        <w:spacing w:after="11" w:line="247" w:lineRule="auto"/>
        <w:ind w:left="-5" w:hanging="10"/>
        <w:jc w:val="both"/>
      </w:pPr>
    </w:p>
    <w:p w14:paraId="4545D27F" w14:textId="2AAC203E" w:rsidR="00972B55" w:rsidRPr="00972B55" w:rsidRDefault="00972B55" w:rsidP="00237BEE">
      <w:pPr>
        <w:spacing w:after="11" w:line="247" w:lineRule="auto"/>
        <w:ind w:left="-5" w:hanging="10"/>
        <w:jc w:val="both"/>
      </w:pPr>
      <w:r w:rsidRPr="00972B55">
        <w:t>Naročnik SB Jesenice poziva zainteresirane ponudnike k oddaji ponudbe za dobavo in montažo pohištva za RTG oddelek in sicer za prostor CT aparata.</w:t>
      </w:r>
    </w:p>
    <w:p w14:paraId="50018C44" w14:textId="77777777" w:rsidR="00972B55" w:rsidRPr="00972B55" w:rsidRDefault="00972B55" w:rsidP="00237BEE">
      <w:pPr>
        <w:spacing w:after="11" w:line="247" w:lineRule="auto"/>
        <w:ind w:left="-5" w:hanging="10"/>
        <w:jc w:val="both"/>
      </w:pPr>
    </w:p>
    <w:p w14:paraId="731CDDE3" w14:textId="16ADE6F2" w:rsidR="00972B55" w:rsidRDefault="00972B55" w:rsidP="00237BEE">
      <w:pPr>
        <w:spacing w:after="11" w:line="247" w:lineRule="auto"/>
        <w:ind w:left="-5" w:hanging="10"/>
        <w:jc w:val="both"/>
        <w:rPr>
          <w:b/>
          <w:bCs/>
        </w:rPr>
      </w:pPr>
      <w:r w:rsidRPr="00972B55">
        <w:t>Priložen ponudbeni predračun Pohištvo – ponudba RTG oddelek CT prostor se izpo</w:t>
      </w:r>
      <w:r w:rsidR="00B830E2">
        <w:t>l</w:t>
      </w:r>
      <w:r w:rsidRPr="00972B55">
        <w:t>njen pošlje na e</w:t>
      </w:r>
      <w:r>
        <w:t>-</w:t>
      </w:r>
      <w:r w:rsidRPr="00972B55">
        <w:t xml:space="preserve">mail naslov: </w:t>
      </w:r>
      <w:hyperlink r:id="rId7" w:history="1">
        <w:r w:rsidRPr="00972B55">
          <w:rPr>
            <w:rStyle w:val="Hiperpovezava"/>
          </w:rPr>
          <w:t>nabava.sbj@sb-je.si</w:t>
        </w:r>
      </w:hyperlink>
      <w:r w:rsidRPr="00972B55">
        <w:t xml:space="preserve"> do petka, </w:t>
      </w:r>
      <w:r w:rsidRPr="00972B55">
        <w:rPr>
          <w:b/>
          <w:bCs/>
        </w:rPr>
        <w:t>5.4.2024 do 12.00 ure.</w:t>
      </w:r>
    </w:p>
    <w:p w14:paraId="6D9212C9" w14:textId="77777777" w:rsidR="00972B55" w:rsidRDefault="00972B55" w:rsidP="00237BEE">
      <w:pPr>
        <w:spacing w:after="11" w:line="247" w:lineRule="auto"/>
        <w:ind w:left="-5" w:hanging="10"/>
        <w:jc w:val="both"/>
        <w:rPr>
          <w:b/>
          <w:bCs/>
        </w:rPr>
      </w:pPr>
    </w:p>
    <w:p w14:paraId="2B54187A" w14:textId="48CB0EE9" w:rsidR="00972B55" w:rsidRPr="00972B55" w:rsidRDefault="00972B55" w:rsidP="00237BEE">
      <w:pPr>
        <w:spacing w:after="11" w:line="247" w:lineRule="auto"/>
        <w:ind w:left="-5" w:hanging="10"/>
        <w:jc w:val="both"/>
      </w:pPr>
      <w:r w:rsidRPr="00972B55">
        <w:t>Ponudnik mora pri podaji ponudbe upoštevati naslednjo kvaliteto za dobavo in montažo pohištva:</w:t>
      </w:r>
    </w:p>
    <w:p w14:paraId="05587C54" w14:textId="77777777" w:rsidR="00972B55" w:rsidRPr="00972B55" w:rsidRDefault="00972B55" w:rsidP="00237BEE">
      <w:pPr>
        <w:spacing w:after="11" w:line="247" w:lineRule="auto"/>
        <w:ind w:left="-5" w:hanging="10"/>
        <w:jc w:val="both"/>
      </w:pPr>
    </w:p>
    <w:p w14:paraId="16785FC6" w14:textId="3C0E4A45" w:rsidR="00237BEE" w:rsidRPr="00972B55" w:rsidRDefault="00237BEE" w:rsidP="00972B55">
      <w:pPr>
        <w:spacing w:after="11" w:line="247" w:lineRule="auto"/>
        <w:jc w:val="both"/>
      </w:pPr>
      <w:r w:rsidRPr="00972B55">
        <w:t>Tehnične zahteve</w:t>
      </w:r>
    </w:p>
    <w:p w14:paraId="27EFD991" w14:textId="77777777" w:rsidR="00237BEE" w:rsidRPr="00972B55" w:rsidRDefault="00237BEE" w:rsidP="00237BEE">
      <w:pPr>
        <w:pStyle w:val="Navadensplet"/>
        <w:numPr>
          <w:ilvl w:val="0"/>
          <w:numId w:val="1"/>
        </w:numPr>
        <w:jc w:val="both"/>
        <w:rPr>
          <w:rFonts w:ascii="Arial" w:hAnsi="Arial" w:cs="Arial"/>
          <w:noProof/>
        </w:rPr>
      </w:pPr>
      <w:r w:rsidRPr="00972B55">
        <w:rPr>
          <w:rFonts w:ascii="Arial" w:hAnsi="Arial" w:cs="Arial"/>
          <w:noProof/>
        </w:rPr>
        <w:t>vse mize, krovne površine ter  fronte morajo biti izdelane  z iverice z ultrapas oblogo,</w:t>
      </w:r>
    </w:p>
    <w:p w14:paraId="377A53DD" w14:textId="77777777" w:rsidR="00237BEE" w:rsidRPr="00972B55" w:rsidRDefault="00237BEE" w:rsidP="00237BEE">
      <w:pPr>
        <w:pStyle w:val="Navadensplet"/>
        <w:numPr>
          <w:ilvl w:val="0"/>
          <w:numId w:val="1"/>
        </w:numPr>
        <w:jc w:val="both"/>
        <w:rPr>
          <w:rFonts w:ascii="Arial" w:hAnsi="Arial" w:cs="Arial"/>
          <w:noProof/>
        </w:rPr>
      </w:pPr>
      <w:r w:rsidRPr="00972B55">
        <w:rPr>
          <w:rFonts w:ascii="Arial" w:hAnsi="Arial" w:cs="Arial"/>
          <w:noProof/>
        </w:rPr>
        <w:t>vsi robovi pohištva morajo biti obrobljeni z abs trakovi, lepljeni s pu lepilom, naročnik bo navedeno preveril s testom (test bo 24 urna postavitev katerega koli elementa v vodo),</w:t>
      </w:r>
    </w:p>
    <w:p w14:paraId="6AF003FF" w14:textId="77777777" w:rsidR="00237BEE" w:rsidRPr="00972B55" w:rsidRDefault="00237BEE" w:rsidP="00237BEE">
      <w:pPr>
        <w:pStyle w:val="Navadensplet"/>
        <w:numPr>
          <w:ilvl w:val="0"/>
          <w:numId w:val="1"/>
        </w:numPr>
        <w:jc w:val="both"/>
        <w:rPr>
          <w:rFonts w:ascii="Arial" w:hAnsi="Arial" w:cs="Arial"/>
          <w:noProof/>
        </w:rPr>
      </w:pPr>
      <w:r w:rsidRPr="00972B55">
        <w:rPr>
          <w:rFonts w:ascii="Arial" w:hAnsi="Arial" w:cs="Arial"/>
          <w:noProof/>
        </w:rPr>
        <w:t xml:space="preserve">inox mora biti kislino odporen (SI 316), ponudnik </w:t>
      </w:r>
      <w:bookmarkStart w:id="0" w:name="_Hlk80163152"/>
      <w:r w:rsidRPr="00972B55">
        <w:rPr>
          <w:rFonts w:ascii="Arial" w:hAnsi="Arial" w:cs="Arial"/>
          <w:noProof/>
        </w:rPr>
        <w:t>k ponudbeni dokumentaciji predloži dokazilo,</w:t>
      </w:r>
    </w:p>
    <w:bookmarkEnd w:id="0"/>
    <w:p w14:paraId="14D64F1E" w14:textId="77777777" w:rsidR="00237BEE" w:rsidRPr="00972B55" w:rsidRDefault="00237BEE" w:rsidP="00237BEE">
      <w:pPr>
        <w:pStyle w:val="Navadensplet"/>
        <w:numPr>
          <w:ilvl w:val="0"/>
          <w:numId w:val="1"/>
        </w:numPr>
        <w:jc w:val="both"/>
        <w:rPr>
          <w:rFonts w:ascii="Arial" w:hAnsi="Arial" w:cs="Arial"/>
          <w:noProof/>
        </w:rPr>
      </w:pPr>
      <w:r w:rsidRPr="00972B55">
        <w:rPr>
          <w:rFonts w:ascii="Arial" w:hAnsi="Arial" w:cs="Arial"/>
          <w:noProof/>
        </w:rPr>
        <w:t>zahteva za vodila predalov:  tandem muvento tip blum in spone blum, ponudnik predloži k ponudbeni dokumentaciji dokazila,</w:t>
      </w:r>
    </w:p>
    <w:p w14:paraId="335A29AD" w14:textId="77777777" w:rsidR="00972B55" w:rsidRPr="00972B55" w:rsidRDefault="00237BEE" w:rsidP="009E52FB">
      <w:pPr>
        <w:pStyle w:val="Navadensplet"/>
        <w:numPr>
          <w:ilvl w:val="0"/>
          <w:numId w:val="1"/>
        </w:numPr>
        <w:jc w:val="both"/>
      </w:pPr>
      <w:r w:rsidRPr="00972B55">
        <w:rPr>
          <w:rFonts w:ascii="Arial" w:hAnsi="Arial" w:cs="Arial"/>
          <w:noProof/>
        </w:rPr>
        <w:t>za stole ponudnik predloži k ponudbeni dokumentaciji dokazilo o ustrezanju podanim naročnikovim zahtevam</w:t>
      </w:r>
      <w:r w:rsidR="00972B55">
        <w:rPr>
          <w:rFonts w:ascii="Arial" w:hAnsi="Arial" w:cs="Arial"/>
          <w:noProof/>
        </w:rPr>
        <w:t>:</w:t>
      </w:r>
    </w:p>
    <w:p w14:paraId="7A5A07AB" w14:textId="2080DF1E" w:rsidR="00972B55" w:rsidRPr="00972B55" w:rsidRDefault="00972B55" w:rsidP="00972B55">
      <w:pPr>
        <w:pStyle w:val="Odstavekseznama"/>
        <w:numPr>
          <w:ilvl w:val="0"/>
          <w:numId w:val="3"/>
        </w:numPr>
        <w:spacing w:after="0" w:line="240" w:lineRule="auto"/>
        <w:ind w:left="1560" w:firstLine="0"/>
        <w:rPr>
          <w:rFonts w:eastAsia="Times New Roman" w:cs="Arial"/>
          <w:lang w:eastAsia="sl-SI"/>
        </w:rPr>
      </w:pPr>
      <w:r>
        <w:rPr>
          <w:rFonts w:eastAsia="Times New Roman" w:cs="Arial"/>
          <w:lang w:eastAsia="sl-SI"/>
        </w:rPr>
        <w:t>p</w:t>
      </w:r>
      <w:r w:rsidRPr="00972B55">
        <w:rPr>
          <w:rFonts w:eastAsia="Times New Roman" w:cs="Arial"/>
          <w:lang w:eastAsia="sl-SI"/>
        </w:rPr>
        <w:t xml:space="preserve">isarniški stol na kolesih s poudarjenim naslonom v ledvenem delu. </w:t>
      </w:r>
    </w:p>
    <w:p w14:paraId="0E77DA2F" w14:textId="77777777" w:rsidR="00972B55" w:rsidRDefault="00972B55" w:rsidP="00972B55">
      <w:pPr>
        <w:pStyle w:val="Odstavekseznama"/>
        <w:numPr>
          <w:ilvl w:val="0"/>
          <w:numId w:val="3"/>
        </w:numPr>
        <w:spacing w:after="0" w:line="240" w:lineRule="auto"/>
        <w:ind w:left="1560" w:firstLine="0"/>
        <w:rPr>
          <w:rFonts w:eastAsia="Times New Roman" w:cs="Arial"/>
          <w:lang w:eastAsia="sl-SI"/>
        </w:rPr>
      </w:pPr>
      <w:r w:rsidRPr="00972B55">
        <w:rPr>
          <w:rFonts w:eastAsia="Times New Roman" w:cs="Arial"/>
          <w:lang w:eastAsia="sl-SI"/>
        </w:rPr>
        <w:t>močno poudarjen, ergonomsko oblikovan naslon</w:t>
      </w:r>
    </w:p>
    <w:p w14:paraId="01656E73" w14:textId="77777777" w:rsidR="00972B55" w:rsidRDefault="00972B55" w:rsidP="00972B55">
      <w:pPr>
        <w:pStyle w:val="Odstavekseznama"/>
        <w:numPr>
          <w:ilvl w:val="0"/>
          <w:numId w:val="3"/>
        </w:numPr>
        <w:spacing w:after="0" w:line="240" w:lineRule="auto"/>
        <w:ind w:left="1560" w:firstLine="0"/>
        <w:rPr>
          <w:rFonts w:eastAsia="Times New Roman" w:cs="Arial"/>
          <w:lang w:eastAsia="sl-SI"/>
        </w:rPr>
      </w:pPr>
      <w:r w:rsidRPr="00972B55">
        <w:rPr>
          <w:rFonts w:eastAsia="Times New Roman" w:cs="Arial"/>
          <w:lang w:eastAsia="sl-SI"/>
        </w:rPr>
        <w:t>nastavitev višine in naklona naslona</w:t>
      </w:r>
    </w:p>
    <w:p w14:paraId="309441A8" w14:textId="77777777" w:rsidR="00972B55" w:rsidRDefault="00972B55" w:rsidP="00972B55">
      <w:pPr>
        <w:pStyle w:val="Odstavekseznama"/>
        <w:numPr>
          <w:ilvl w:val="0"/>
          <w:numId w:val="3"/>
        </w:numPr>
        <w:spacing w:after="0" w:line="240" w:lineRule="auto"/>
        <w:ind w:left="1560" w:firstLine="0"/>
        <w:rPr>
          <w:rFonts w:eastAsia="Times New Roman" w:cs="Arial"/>
          <w:lang w:eastAsia="sl-SI"/>
        </w:rPr>
      </w:pPr>
      <w:r w:rsidRPr="00972B55">
        <w:rPr>
          <w:rFonts w:eastAsia="Times New Roman" w:cs="Arial"/>
          <w:lang w:eastAsia="sl-SI"/>
        </w:rPr>
        <w:t>anatomsko sedišče iz vezane plošče</w:t>
      </w:r>
    </w:p>
    <w:p w14:paraId="2B4961BF" w14:textId="42A7A36C" w:rsidR="00972B55" w:rsidRPr="00972B55" w:rsidRDefault="00972B55" w:rsidP="00972B55">
      <w:pPr>
        <w:pStyle w:val="Odstavekseznama"/>
        <w:numPr>
          <w:ilvl w:val="0"/>
          <w:numId w:val="3"/>
        </w:numPr>
        <w:spacing w:after="0" w:line="240" w:lineRule="auto"/>
        <w:ind w:left="1560" w:firstLine="0"/>
        <w:rPr>
          <w:rFonts w:eastAsia="Times New Roman" w:cs="Arial"/>
          <w:lang w:eastAsia="sl-SI"/>
        </w:rPr>
      </w:pPr>
      <w:r w:rsidRPr="00972B55">
        <w:rPr>
          <w:rFonts w:eastAsia="Times New Roman" w:cs="Arial"/>
          <w:lang w:eastAsia="sl-SI"/>
        </w:rPr>
        <w:t xml:space="preserve">nastavitev višine in naklona sedišča </w:t>
      </w:r>
    </w:p>
    <w:p w14:paraId="225ED959" w14:textId="43B90032" w:rsidR="00972B55" w:rsidRPr="00972B55" w:rsidRDefault="00972B55" w:rsidP="00972B55">
      <w:pPr>
        <w:pStyle w:val="Odstavekseznama"/>
        <w:numPr>
          <w:ilvl w:val="0"/>
          <w:numId w:val="3"/>
        </w:numPr>
        <w:spacing w:after="0" w:line="240" w:lineRule="auto"/>
        <w:ind w:firstLine="1200"/>
        <w:rPr>
          <w:rFonts w:eastAsia="Times New Roman" w:cs="Arial"/>
          <w:lang w:eastAsia="sl-SI"/>
        </w:rPr>
      </w:pPr>
      <w:r w:rsidRPr="00972B55">
        <w:rPr>
          <w:rFonts w:eastAsia="Times New Roman" w:cs="Arial"/>
          <w:lang w:eastAsia="sl-SI"/>
        </w:rPr>
        <w:t>ASY mehanizem.</w:t>
      </w:r>
    </w:p>
    <w:p w14:paraId="0C8C6791" w14:textId="514B850F" w:rsidR="00B830E2" w:rsidRPr="00B830E2" w:rsidRDefault="00B830E2" w:rsidP="00B830E2">
      <w:pPr>
        <w:pStyle w:val="Navadensplet"/>
        <w:jc w:val="both"/>
        <w:rPr>
          <w:rFonts w:ascii="Arial" w:hAnsi="Arial" w:cs="Arial"/>
          <w:u w:val="single"/>
        </w:rPr>
      </w:pPr>
      <w:r w:rsidRPr="00B830E2">
        <w:rPr>
          <w:rFonts w:ascii="Arial" w:hAnsi="Arial" w:cs="Arial"/>
          <w:u w:val="single"/>
        </w:rPr>
        <w:t>Ponudnik na ponudbi zapiše, da ponudba upošteva naročnikove zahteve navedene v tem povabilu k oddaji ponudbe.</w:t>
      </w:r>
    </w:p>
    <w:p w14:paraId="02A56DD4" w14:textId="66E6E977" w:rsidR="00237BEE" w:rsidRDefault="00237BEE" w:rsidP="009B533D">
      <w:pPr>
        <w:pStyle w:val="Navadensplet"/>
        <w:jc w:val="both"/>
        <w:rPr>
          <w:rFonts w:ascii="Arial" w:hAnsi="Arial" w:cs="Arial"/>
        </w:rPr>
      </w:pPr>
      <w:r w:rsidRPr="00972B55">
        <w:rPr>
          <w:rFonts w:ascii="Arial" w:hAnsi="Arial" w:cs="Arial"/>
        </w:rPr>
        <w:t>Rok izvedb</w:t>
      </w:r>
      <w:r w:rsidR="009B533D">
        <w:rPr>
          <w:rFonts w:ascii="Arial" w:hAnsi="Arial" w:cs="Arial"/>
        </w:rPr>
        <w:t>e dobave in montaže</w:t>
      </w:r>
      <w:r w:rsidRPr="00972B55">
        <w:rPr>
          <w:rFonts w:ascii="Arial" w:hAnsi="Arial" w:cs="Arial"/>
        </w:rPr>
        <w:t xml:space="preserve"> pohištva je</w:t>
      </w:r>
      <w:r w:rsidR="009B533D">
        <w:rPr>
          <w:rFonts w:ascii="Arial" w:hAnsi="Arial" w:cs="Arial"/>
        </w:rPr>
        <w:t xml:space="preserve"> 3.5.2024</w:t>
      </w:r>
      <w:r w:rsidRPr="00972B55">
        <w:rPr>
          <w:rFonts w:ascii="Arial" w:hAnsi="Arial" w:cs="Arial"/>
        </w:rPr>
        <w:t xml:space="preserve">. </w:t>
      </w:r>
    </w:p>
    <w:p w14:paraId="3C3A7B36" w14:textId="77777777" w:rsidR="004736CA" w:rsidRDefault="004736CA" w:rsidP="009B533D">
      <w:pPr>
        <w:pStyle w:val="Navadensplet"/>
        <w:jc w:val="both"/>
        <w:rPr>
          <w:rFonts w:ascii="Arial" w:hAnsi="Arial" w:cs="Arial"/>
        </w:rPr>
      </w:pPr>
    </w:p>
    <w:p w14:paraId="1460AC63" w14:textId="2D129067" w:rsidR="004F42BE" w:rsidRDefault="004F42BE" w:rsidP="009B533D">
      <w:pPr>
        <w:pStyle w:val="Navadensplet"/>
        <w:jc w:val="both"/>
      </w:pPr>
      <w:r>
        <w:rPr>
          <w:rFonts w:ascii="Arial" w:hAnsi="Arial" w:cs="Arial"/>
        </w:rPr>
        <w:lastRenderedPageBreak/>
        <w:t>Splošne zahteve:</w:t>
      </w:r>
    </w:p>
    <w:p w14:paraId="5AAF022E" w14:textId="590BF3D7" w:rsidR="004F42BE" w:rsidRPr="004736CA" w:rsidRDefault="004F42BE" w:rsidP="004F42BE">
      <w:pPr>
        <w:numPr>
          <w:ilvl w:val="0"/>
          <w:numId w:val="4"/>
        </w:numPr>
        <w:suppressAutoHyphens/>
        <w:autoSpaceDN w:val="0"/>
        <w:spacing w:after="160" w:line="240" w:lineRule="auto"/>
        <w:contextualSpacing/>
        <w:jc w:val="both"/>
        <w:rPr>
          <w:rFonts w:cs="Arial"/>
          <w:lang w:eastAsia="sl-SI"/>
        </w:rPr>
      </w:pPr>
      <w:r w:rsidRPr="004736CA">
        <w:rPr>
          <w:rFonts w:eastAsia="Calibri" w:cs="Arial"/>
          <w:lang w:eastAsia="sl-SI"/>
        </w:rPr>
        <w:t>Naročnik bo ponudnike, ki so oddali ponudbo skladno z določilom drugega odstavka 21. člena ZJN-3 pisno obvestil najkasneje v roku 30 dni od oddaje evidenčnega naročila.</w:t>
      </w:r>
    </w:p>
    <w:p w14:paraId="2E229931" w14:textId="77777777" w:rsidR="004F42BE" w:rsidRPr="004736CA" w:rsidRDefault="004F42BE" w:rsidP="004F42BE">
      <w:pPr>
        <w:suppressAutoHyphens/>
        <w:autoSpaceDN w:val="0"/>
        <w:spacing w:after="160" w:line="240" w:lineRule="auto"/>
        <w:ind w:left="720"/>
        <w:contextualSpacing/>
        <w:jc w:val="both"/>
        <w:rPr>
          <w:rFonts w:cs="Arial"/>
          <w:lang w:eastAsia="sl-SI"/>
        </w:rPr>
      </w:pPr>
    </w:p>
    <w:p w14:paraId="3CB4D827" w14:textId="77777777" w:rsidR="004F42BE" w:rsidRPr="004736CA" w:rsidRDefault="004F42BE" w:rsidP="004F42BE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eastAsia="Times New Roman" w:cs="Arial"/>
          <w:b/>
          <w:lang w:eastAsia="sl-SI"/>
        </w:rPr>
      </w:pPr>
      <w:r w:rsidRPr="004736CA">
        <w:rPr>
          <w:rFonts w:eastAsia="Calibri" w:cs="Arial"/>
        </w:rPr>
        <w:t xml:space="preserve">Ponudbene  vrednosti vključujejo: vse stroške, davke in morebitne popuste, stroške dela, režijske stroške, morebitne nadure, amortizacijo opreme, stroške dostave, odvoza, menjave blaga, rokovanja in del povezanih z embalažo, in morebitne druge stroške, ki vplivajo na izračun cene. </w:t>
      </w:r>
    </w:p>
    <w:p w14:paraId="00D53314" w14:textId="77777777" w:rsidR="004F42BE" w:rsidRPr="004736CA" w:rsidRDefault="004F42BE" w:rsidP="004F42BE">
      <w:pPr>
        <w:autoSpaceDE w:val="0"/>
        <w:spacing w:after="0" w:line="240" w:lineRule="auto"/>
        <w:ind w:left="720"/>
        <w:contextualSpacing/>
        <w:jc w:val="both"/>
        <w:rPr>
          <w:rFonts w:eastAsia="Times New Roman" w:cs="Arial"/>
          <w:b/>
          <w:lang w:eastAsia="sl-SI"/>
        </w:rPr>
      </w:pPr>
    </w:p>
    <w:p w14:paraId="6721B8AF" w14:textId="7F7F1F86" w:rsidR="004F42BE" w:rsidRPr="004736CA" w:rsidRDefault="004F42BE" w:rsidP="00222CD5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  <w:r w:rsidRPr="004736CA">
        <w:rPr>
          <w:rFonts w:eastAsia="Times New Roman" w:cs="Arial"/>
          <w:bCs/>
          <w:lang w:eastAsia="sl-SI"/>
        </w:rPr>
        <w:t xml:space="preserve">Naročnik bo naročil blago s pisno z naročilnico.  Naročnik bo v naročilnici opredeliti vrste in količine blaga. </w:t>
      </w:r>
    </w:p>
    <w:p w14:paraId="73115F8A" w14:textId="77777777" w:rsidR="004736CA" w:rsidRPr="004736CA" w:rsidRDefault="004736CA" w:rsidP="004736CA">
      <w:p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</w:p>
    <w:p w14:paraId="09EE32FE" w14:textId="0B555CA2" w:rsidR="004F42BE" w:rsidRPr="004736CA" w:rsidRDefault="004F42BE" w:rsidP="004F42BE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4736CA">
        <w:rPr>
          <w:rFonts w:eastAsia="Times New Roman" w:cs="Arial"/>
          <w:lang w:eastAsia="sl-SI"/>
        </w:rPr>
        <w:t>Izstavljen račun mora vsebovati podatke o naročnikovi številki naročilnice , le ta se izstavi po podpisani dobavnici s strani naročnika.</w:t>
      </w:r>
    </w:p>
    <w:p w14:paraId="063EB78B" w14:textId="77777777" w:rsidR="004F42BE" w:rsidRPr="004736CA" w:rsidRDefault="004F42BE" w:rsidP="00EA1AA1">
      <w:pPr>
        <w:suppressAutoHyphens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</w:p>
    <w:p w14:paraId="7F8331FD" w14:textId="2920EDF3" w:rsidR="004F42BE" w:rsidRPr="004736CA" w:rsidRDefault="00EA1AA1" w:rsidP="007D4E47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  <w:r w:rsidRPr="004736CA">
        <w:rPr>
          <w:rFonts w:eastAsia="Times New Roman" w:cs="Arial"/>
          <w:lang w:eastAsia="sl-SI"/>
        </w:rPr>
        <w:t>Dobavitelj mora vse račune naročniku pošiljati izključno v elektronski obliki (e-račun), skladno z veljavnim Zakonom o opravljanju plačilnih storitev za proračunske uporabnike.</w:t>
      </w:r>
    </w:p>
    <w:p w14:paraId="2C9CED39" w14:textId="77777777" w:rsidR="00EA1AA1" w:rsidRPr="004736CA" w:rsidRDefault="00EA1AA1" w:rsidP="00EA1AA1">
      <w:pPr>
        <w:pStyle w:val="Odstavekseznama"/>
        <w:rPr>
          <w:rFonts w:cs="Arial"/>
          <w:bCs/>
        </w:rPr>
      </w:pPr>
    </w:p>
    <w:p w14:paraId="1B4579EA" w14:textId="38E16DEB" w:rsidR="00EA1AA1" w:rsidRPr="004736CA" w:rsidRDefault="00EA1AA1" w:rsidP="00EA1AA1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rPr>
          <w:rFonts w:eastAsia="Times New Roman" w:cs="Arial"/>
          <w:bCs/>
          <w:lang w:eastAsia="zh-CN"/>
        </w:rPr>
      </w:pPr>
      <w:r w:rsidRPr="004736CA">
        <w:rPr>
          <w:rFonts w:eastAsia="Times New Roman" w:cs="Arial"/>
          <w:bCs/>
          <w:lang w:eastAsia="zh-CN"/>
        </w:rPr>
        <w:t xml:space="preserve">Ponudnik mora zagotavljati veljavnost ponudbe do </w:t>
      </w:r>
      <w:r w:rsidRPr="004736CA">
        <w:rPr>
          <w:rFonts w:eastAsia="Times New Roman" w:cs="Arial"/>
          <w:bCs/>
          <w:u w:val="single"/>
          <w:lang w:eastAsia="zh-CN"/>
        </w:rPr>
        <w:t>30.06.2024.</w:t>
      </w:r>
      <w:r w:rsidRPr="004736CA">
        <w:rPr>
          <w:rFonts w:eastAsia="Times New Roman" w:cs="Arial"/>
          <w:bCs/>
          <w:lang w:eastAsia="zh-CN"/>
        </w:rPr>
        <w:t xml:space="preserve"> </w:t>
      </w:r>
    </w:p>
    <w:p w14:paraId="355D56AB" w14:textId="77777777" w:rsidR="00642E13" w:rsidRPr="004736CA" w:rsidRDefault="00642E13" w:rsidP="00642E13">
      <w:pPr>
        <w:pStyle w:val="Odstavekseznama"/>
        <w:rPr>
          <w:rFonts w:eastAsia="Times New Roman" w:cs="Arial"/>
          <w:bCs/>
          <w:lang w:eastAsia="zh-CN"/>
        </w:rPr>
      </w:pPr>
    </w:p>
    <w:p w14:paraId="080EA85B" w14:textId="77777777" w:rsidR="00642E13" w:rsidRDefault="00642E13" w:rsidP="00F573A5">
      <w:pPr>
        <w:suppressAutoHyphens/>
        <w:autoSpaceDN w:val="0"/>
        <w:spacing w:after="0" w:line="240" w:lineRule="auto"/>
        <w:ind w:left="720"/>
        <w:contextualSpacing/>
        <w:jc w:val="both"/>
        <w:rPr>
          <w:rFonts w:eastAsia="Times New Roman" w:cs="Arial"/>
          <w:bCs/>
          <w:lang w:eastAsia="zh-CN"/>
        </w:rPr>
      </w:pPr>
    </w:p>
    <w:p w14:paraId="5E131C5F" w14:textId="77777777" w:rsidR="00642E13" w:rsidRDefault="00642E13" w:rsidP="00642E13">
      <w:pPr>
        <w:pStyle w:val="Odstavekseznama"/>
        <w:rPr>
          <w:rFonts w:eastAsia="Times New Roman" w:cs="Arial"/>
          <w:bCs/>
          <w:lang w:eastAsia="zh-CN"/>
        </w:rPr>
      </w:pPr>
    </w:p>
    <w:p w14:paraId="048E31A4" w14:textId="5D4AAB58" w:rsidR="00642E13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  <w:r>
        <w:rPr>
          <w:rFonts w:eastAsia="Times New Roman" w:cs="Arial"/>
          <w:bCs/>
          <w:lang w:eastAsia="zh-CN"/>
        </w:rPr>
        <w:t>Vodja službe za nabavo in javna naročila</w:t>
      </w:r>
    </w:p>
    <w:p w14:paraId="4623FB61" w14:textId="77777777" w:rsidR="00642E13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</w:p>
    <w:p w14:paraId="6CC5351E" w14:textId="6C4D33E3" w:rsidR="00642E13" w:rsidRPr="00EA1AA1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  <w:r>
        <w:rPr>
          <w:rFonts w:eastAsia="Times New Roman" w:cs="Arial"/>
          <w:bCs/>
          <w:lang w:eastAsia="zh-CN"/>
        </w:rPr>
        <w:t xml:space="preserve">Mateja Malovrh, </w:t>
      </w:r>
      <w:proofErr w:type="spellStart"/>
      <w:r>
        <w:rPr>
          <w:rFonts w:eastAsia="Times New Roman" w:cs="Arial"/>
          <w:bCs/>
          <w:lang w:eastAsia="zh-CN"/>
        </w:rPr>
        <w:t>univ.dipl</w:t>
      </w:r>
      <w:proofErr w:type="spellEnd"/>
      <w:r>
        <w:rPr>
          <w:rFonts w:eastAsia="Times New Roman" w:cs="Arial"/>
          <w:bCs/>
          <w:lang w:eastAsia="zh-CN"/>
        </w:rPr>
        <w:t>. geog. in prof.</w:t>
      </w:r>
    </w:p>
    <w:p w14:paraId="5362CBCD" w14:textId="77777777" w:rsidR="00EA1AA1" w:rsidRPr="00EA1AA1" w:rsidRDefault="00EA1AA1" w:rsidP="00642E13">
      <w:pPr>
        <w:suppressAutoHyphens/>
        <w:autoSpaceDN w:val="0"/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C17472" w14:textId="77777777" w:rsidR="00EA1AA1" w:rsidRPr="00EA1AA1" w:rsidRDefault="00EA1AA1" w:rsidP="00EA1AA1">
      <w:pPr>
        <w:suppressAutoHyphens/>
        <w:autoSpaceDE w:val="0"/>
        <w:autoSpaceDN w:val="0"/>
        <w:spacing w:after="0" w:line="240" w:lineRule="auto"/>
        <w:ind w:left="720"/>
        <w:contextualSpacing/>
        <w:jc w:val="both"/>
        <w:rPr>
          <w:rFonts w:cs="Arial"/>
          <w:bCs/>
        </w:rPr>
      </w:pPr>
    </w:p>
    <w:sectPr w:rsidR="00EA1AA1" w:rsidRPr="00EA1AA1" w:rsidSect="00E12203"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CF3FF" w14:textId="77777777" w:rsidR="00E12203" w:rsidRDefault="00E12203" w:rsidP="00AE5458">
      <w:pPr>
        <w:spacing w:after="0" w:line="240" w:lineRule="auto"/>
      </w:pPr>
      <w:r>
        <w:separator/>
      </w:r>
    </w:p>
  </w:endnote>
  <w:endnote w:type="continuationSeparator" w:id="0">
    <w:p w14:paraId="5005BD45" w14:textId="77777777" w:rsidR="00E12203" w:rsidRDefault="00E12203" w:rsidP="00AE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5B81C" w14:textId="58AAD4FA" w:rsidR="00AE5458" w:rsidRDefault="00AE5458">
    <w:pPr>
      <w:pStyle w:val="Noga"/>
    </w:pPr>
    <w:r>
      <w:rPr>
        <w:noProof/>
      </w:rPr>
      <w:drawing>
        <wp:inline distT="0" distB="0" distL="0" distR="0" wp14:anchorId="2CB96F09" wp14:editId="209DA836">
          <wp:extent cx="5760720" cy="628015"/>
          <wp:effectExtent l="0" t="0" r="0" b="63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5F83D" w14:textId="77777777" w:rsidR="00E12203" w:rsidRDefault="00E12203" w:rsidP="00AE5458">
      <w:pPr>
        <w:spacing w:after="0" w:line="240" w:lineRule="auto"/>
      </w:pPr>
      <w:r>
        <w:separator/>
      </w:r>
    </w:p>
  </w:footnote>
  <w:footnote w:type="continuationSeparator" w:id="0">
    <w:p w14:paraId="60629AAE" w14:textId="77777777" w:rsidR="00E12203" w:rsidRDefault="00E12203" w:rsidP="00AE5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F994" w14:textId="7BE4405E" w:rsidR="00AE5458" w:rsidRDefault="00AE5458" w:rsidP="00AE5458">
    <w:pPr>
      <w:pStyle w:val="Glava"/>
      <w:ind w:firstLine="70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8661F6" wp14:editId="0469187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0720" cy="908050"/>
          <wp:effectExtent l="0" t="0" r="0" b="6350"/>
          <wp:wrapNone/>
          <wp:docPr id="2" name="Slika 2" descr="novi dopisni list zgo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novi dopisni list zgora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04869"/>
    <w:multiLevelType w:val="hybridMultilevel"/>
    <w:tmpl w:val="6444E970"/>
    <w:lvl w:ilvl="0" w:tplc="0424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91" w:hanging="360"/>
      </w:pPr>
    </w:lvl>
    <w:lvl w:ilvl="2" w:tplc="0424001B">
      <w:start w:val="1"/>
      <w:numFmt w:val="lowerRoman"/>
      <w:lvlText w:val="%3."/>
      <w:lvlJc w:val="right"/>
      <w:pPr>
        <w:ind w:left="2611" w:hanging="180"/>
      </w:pPr>
    </w:lvl>
    <w:lvl w:ilvl="3" w:tplc="0424000F">
      <w:start w:val="1"/>
      <w:numFmt w:val="decimal"/>
      <w:lvlText w:val="%4."/>
      <w:lvlJc w:val="left"/>
      <w:pPr>
        <w:ind w:left="3331" w:hanging="360"/>
      </w:pPr>
    </w:lvl>
    <w:lvl w:ilvl="4" w:tplc="04240019">
      <w:start w:val="1"/>
      <w:numFmt w:val="lowerLetter"/>
      <w:lvlText w:val="%5."/>
      <w:lvlJc w:val="left"/>
      <w:pPr>
        <w:ind w:left="4051" w:hanging="360"/>
      </w:pPr>
    </w:lvl>
    <w:lvl w:ilvl="5" w:tplc="0424001B">
      <w:start w:val="1"/>
      <w:numFmt w:val="lowerRoman"/>
      <w:lvlText w:val="%6."/>
      <w:lvlJc w:val="right"/>
      <w:pPr>
        <w:ind w:left="4771" w:hanging="180"/>
      </w:pPr>
    </w:lvl>
    <w:lvl w:ilvl="6" w:tplc="0424000F">
      <w:start w:val="1"/>
      <w:numFmt w:val="decimal"/>
      <w:lvlText w:val="%7."/>
      <w:lvlJc w:val="left"/>
      <w:pPr>
        <w:ind w:left="5491" w:hanging="360"/>
      </w:pPr>
    </w:lvl>
    <w:lvl w:ilvl="7" w:tplc="04240019">
      <w:start w:val="1"/>
      <w:numFmt w:val="lowerLetter"/>
      <w:lvlText w:val="%8."/>
      <w:lvlJc w:val="left"/>
      <w:pPr>
        <w:ind w:left="6211" w:hanging="360"/>
      </w:pPr>
    </w:lvl>
    <w:lvl w:ilvl="8" w:tplc="0424001B">
      <w:start w:val="1"/>
      <w:numFmt w:val="lowerRoman"/>
      <w:lvlText w:val="%9."/>
      <w:lvlJc w:val="right"/>
      <w:pPr>
        <w:ind w:left="6931" w:hanging="180"/>
      </w:pPr>
    </w:lvl>
  </w:abstractNum>
  <w:abstractNum w:abstractNumId="1" w15:restartNumberingAfterBreak="0">
    <w:nsid w:val="4AC52DFC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58FF0791"/>
    <w:multiLevelType w:val="hybridMultilevel"/>
    <w:tmpl w:val="5F549AD6"/>
    <w:lvl w:ilvl="0" w:tplc="F87C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082AE0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258A1"/>
    <w:multiLevelType w:val="hybridMultilevel"/>
    <w:tmpl w:val="7A46694C"/>
    <w:lvl w:ilvl="0" w:tplc="2EDE5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88776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5893143">
    <w:abstractNumId w:val="0"/>
  </w:num>
  <w:num w:numId="3" w16cid:durableId="415171101">
    <w:abstractNumId w:val="1"/>
  </w:num>
  <w:num w:numId="4" w16cid:durableId="1138567816">
    <w:abstractNumId w:val="3"/>
  </w:num>
  <w:num w:numId="5" w16cid:durableId="1009523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EE"/>
    <w:rsid w:val="00237BEE"/>
    <w:rsid w:val="004736CA"/>
    <w:rsid w:val="004D638E"/>
    <w:rsid w:val="004F42BE"/>
    <w:rsid w:val="00642E13"/>
    <w:rsid w:val="007051A2"/>
    <w:rsid w:val="00972B55"/>
    <w:rsid w:val="009B533D"/>
    <w:rsid w:val="00AE5458"/>
    <w:rsid w:val="00B830E2"/>
    <w:rsid w:val="00E12203"/>
    <w:rsid w:val="00EA1AA1"/>
    <w:rsid w:val="00F5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2A3A"/>
  <w15:chartTrackingRefBased/>
  <w15:docId w15:val="{4D42F9C2-ECEB-4184-8344-073CD999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7BEE"/>
    <w:pPr>
      <w:spacing w:after="200" w:line="276" w:lineRule="auto"/>
    </w:pPr>
    <w:rPr>
      <w:rFonts w:ascii="Arial" w:hAnsi="Arial"/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37BEE"/>
    <w:pPr>
      <w:spacing w:before="100" w:beforeAutospacing="1" w:after="100" w:afterAutospacing="1" w:line="240" w:lineRule="auto"/>
    </w:pPr>
    <w:rPr>
      <w:rFonts w:ascii="Calibri" w:hAnsi="Calibri" w:cs="Calibri"/>
      <w:lang w:eastAsia="sl-SI"/>
    </w:rPr>
  </w:style>
  <w:style w:type="character" w:styleId="Hiperpovezava">
    <w:name w:val="Hyperlink"/>
    <w:basedOn w:val="Privzetapisavaodstavka"/>
    <w:uiPriority w:val="99"/>
    <w:unhideWhenUsed/>
    <w:rsid w:val="00972B5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72B55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972B5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E5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E5458"/>
    <w:rPr>
      <w:rFonts w:ascii="Arial" w:hAnsi="Arial"/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AE5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5458"/>
    <w:rPr>
      <w:rFonts w:ascii="Arial" w:hAnsi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abava.sbj@sb-j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397</Words>
  <Characters>2265</Characters>
  <Application>Microsoft Office Word</Application>
  <DocSecurity>0</DocSecurity>
  <Lines>18</Lines>
  <Paragraphs>5</Paragraphs>
  <ScaleCrop>false</ScaleCrop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13</cp:revision>
  <dcterms:created xsi:type="dcterms:W3CDTF">2024-04-02T07:04:00Z</dcterms:created>
  <dcterms:modified xsi:type="dcterms:W3CDTF">2024-04-02T07:43:00Z</dcterms:modified>
</cp:coreProperties>
</file>